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4F659" w14:textId="77777777" w:rsidR="00324C59" w:rsidRPr="004B6DEF" w:rsidRDefault="00324C59" w:rsidP="00324C59">
      <w:pPr>
        <w:jc w:val="right"/>
        <w:rPr>
          <w:rFonts w:asciiTheme="majorHAnsi" w:hAnsiTheme="majorHAnsi" w:cs="Arial"/>
          <w:i/>
          <w:color w:val="000000" w:themeColor="text1"/>
          <w:lang w:val="mn-MN"/>
        </w:rPr>
      </w:pPr>
      <w:r w:rsidRPr="004B6DEF">
        <w:rPr>
          <w:rFonts w:asciiTheme="majorHAnsi" w:hAnsiTheme="majorHAnsi" w:cs="Arial"/>
          <w:i/>
          <w:color w:val="000000" w:themeColor="text1"/>
          <w:lang w:val="mn-MN"/>
        </w:rPr>
        <w:t xml:space="preserve">Хавсралт </w:t>
      </w:r>
      <w:r>
        <w:rPr>
          <w:rFonts w:asciiTheme="majorHAnsi" w:hAnsiTheme="majorHAnsi" w:cs="Arial"/>
          <w:i/>
          <w:color w:val="000000" w:themeColor="text1"/>
          <w:lang w:val="mn-MN"/>
        </w:rPr>
        <w:t>3. Ажил олгогчийн нийгмийн даатгалын шимтгэл төлөлтийн тайланд бүртгэх даатгуулагчийн төрөл, код</w:t>
      </w:r>
    </w:p>
    <w:tbl>
      <w:tblPr>
        <w:tblW w:w="12960" w:type="dxa"/>
        <w:tblLook w:val="04A0" w:firstRow="1" w:lastRow="0" w:firstColumn="1" w:lastColumn="0" w:noHBand="0" w:noVBand="1"/>
      </w:tblPr>
      <w:tblGrid>
        <w:gridCol w:w="439"/>
        <w:gridCol w:w="627"/>
        <w:gridCol w:w="2758"/>
        <w:gridCol w:w="1141"/>
        <w:gridCol w:w="561"/>
        <w:gridCol w:w="561"/>
        <w:gridCol w:w="561"/>
        <w:gridCol w:w="561"/>
        <w:gridCol w:w="561"/>
        <w:gridCol w:w="561"/>
        <w:gridCol w:w="561"/>
        <w:gridCol w:w="561"/>
        <w:gridCol w:w="726"/>
        <w:gridCol w:w="561"/>
        <w:gridCol w:w="902"/>
        <w:gridCol w:w="1318"/>
      </w:tblGrid>
      <w:tr w:rsidR="00324C59" w:rsidRPr="004B6DEF" w14:paraId="163D3066" w14:textId="77777777" w:rsidTr="003A7EF4">
        <w:trPr>
          <w:trHeight w:val="450"/>
        </w:trPr>
        <w:tc>
          <w:tcPr>
            <w:tcW w:w="12960" w:type="dxa"/>
            <w:gridSpan w:val="1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2FDB970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b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b/>
                <w:sz w:val="16"/>
                <w:szCs w:val="16"/>
              </w:rPr>
              <w:t>АЖИЛ ОЛГОГЧИЙН НИЙГМИЙН ДААТГАЛЫН ШИМТГЭЛ ТӨЛӨЛТИЙН ТАЙЛАНД БҮРТГЭХ ДААТГУУЛАГЧИЙН ТӨРӨЛ, КОД</w:t>
            </w:r>
          </w:p>
        </w:tc>
      </w:tr>
      <w:tr w:rsidR="00324C59" w:rsidRPr="004B6DEF" w14:paraId="0FFA5A64" w14:textId="77777777" w:rsidTr="003A7EF4">
        <w:trPr>
          <w:trHeight w:val="450"/>
        </w:trPr>
        <w:tc>
          <w:tcPr>
            <w:tcW w:w="12960" w:type="dxa"/>
            <w:gridSpan w:val="1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476788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b/>
                <w:sz w:val="16"/>
                <w:szCs w:val="16"/>
              </w:rPr>
            </w:pPr>
          </w:p>
        </w:tc>
      </w:tr>
      <w:tr w:rsidR="00324C59" w:rsidRPr="004B6DEF" w14:paraId="556F659B" w14:textId="77777777" w:rsidTr="003A7EF4">
        <w:trPr>
          <w:trHeight w:val="255"/>
        </w:trPr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A5A2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Д/д</w:t>
            </w:r>
          </w:p>
        </w:tc>
        <w:tc>
          <w:tcPr>
            <w:tcW w:w="3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1BAB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Даатгуулагчийн төрөл</w:t>
            </w:r>
          </w:p>
        </w:tc>
        <w:tc>
          <w:tcPr>
            <w:tcW w:w="1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43CC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Шимтгэл тооцох хөдөлмөрийн хөлс, түүнтэй адилтгах орлого /ХХТАО/</w:t>
            </w:r>
          </w:p>
        </w:tc>
        <w:tc>
          <w:tcPr>
            <w:tcW w:w="51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C1FF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Шимтгэл төлөх хэмжээ /хувиар/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23A3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Нийт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1204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Хууль, тогтоол журмын үндэслэл</w:t>
            </w:r>
          </w:p>
        </w:tc>
      </w:tr>
      <w:tr w:rsidR="00324C59" w:rsidRPr="004B6DEF" w14:paraId="5D6DADA5" w14:textId="77777777" w:rsidTr="003A7EF4">
        <w:trPr>
          <w:trHeight w:val="255"/>
        </w:trPr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DF3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6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5677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b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b/>
                <w:sz w:val="16"/>
                <w:szCs w:val="16"/>
              </w:rPr>
              <w:t>Код</w:t>
            </w:r>
          </w:p>
        </w:tc>
        <w:tc>
          <w:tcPr>
            <w:tcW w:w="30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F57A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b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b/>
                <w:sz w:val="16"/>
                <w:szCs w:val="16"/>
              </w:rPr>
              <w:t>Нэр</w:t>
            </w: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CBE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5682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Тэтгэвэр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8CCE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Тэтгэмж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6A5B2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ЭМД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37530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Ажилгүйдэл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78794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ҮОМШӨ</w:t>
            </w: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59F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7A6F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</w:tr>
      <w:tr w:rsidR="00324C59" w:rsidRPr="004B6DEF" w14:paraId="07CF4A14" w14:textId="77777777" w:rsidTr="003A7EF4">
        <w:trPr>
          <w:trHeight w:val="1035"/>
        </w:trPr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713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6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9EB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b/>
                <w:sz w:val="16"/>
                <w:szCs w:val="16"/>
              </w:rPr>
            </w:pPr>
          </w:p>
        </w:tc>
        <w:tc>
          <w:tcPr>
            <w:tcW w:w="30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057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b/>
                <w:sz w:val="16"/>
                <w:szCs w:val="16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177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C1E38C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ажил олгогч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E73F5A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даатгуулагч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1A370E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ажил олгогч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62EAC4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даатгуулагч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793E44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ажил олгогч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FA9526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даатгуулагч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DCA443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ажил олгогч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3A861F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даатгуулагч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DC385D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ажил олгогч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0F36B8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даатгуулагч</w:t>
            </w: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871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328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</w:tr>
      <w:tr w:rsidR="00324C59" w:rsidRPr="004B6DEF" w14:paraId="2D8E20AD" w14:textId="77777777" w:rsidTr="003A7EF4">
        <w:trPr>
          <w:trHeight w:val="25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9A89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5CC6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0391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Даатгуулагчийн төрөл сонгоогүй</w:t>
            </w:r>
          </w:p>
        </w:tc>
        <w:tc>
          <w:tcPr>
            <w:tcW w:w="878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A990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 xml:space="preserve">Ажилтны НДШ төлөхгүй тохиолдолд энэ сонголтыг хийнэ. </w:t>
            </w:r>
          </w:p>
        </w:tc>
      </w:tr>
      <w:tr w:rsidR="00324C59" w:rsidRPr="004B6DEF" w14:paraId="7C3DCF17" w14:textId="77777777" w:rsidTr="003A7EF4">
        <w:trPr>
          <w:trHeight w:val="4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852F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4419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653D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Аж ахуйн нэгж, байгууллагын ажилтан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A57B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ХХТАО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3B26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0696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910B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2934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89BA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82A7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2C89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51D4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0BB8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0.8-2.8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8081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BE5A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21.0-23.0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501A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НДТХ-4.2.1 4.2.2 15.1</w:t>
            </w:r>
          </w:p>
        </w:tc>
      </w:tr>
      <w:tr w:rsidR="00324C59" w:rsidRPr="004B6DEF" w14:paraId="1F0F4602" w14:textId="77777777" w:rsidTr="003A7EF4">
        <w:trPr>
          <w:trHeight w:val="67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E9A9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E839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A98F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Үндсэн ажлаас гадуур давхар ажил эрхэлж байгаа ажилтан /даатгуулагч/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BDBA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ХХТАО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77DD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3CD4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 xml:space="preserve">7 * 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7797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B54B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E012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F9EC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BB93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D93A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54BB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0.8-2.8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7CA6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DDB5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20.6-22.6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387D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НДТХ-4.6,  15.1</w:t>
            </w:r>
          </w:p>
        </w:tc>
      </w:tr>
      <w:tr w:rsidR="00324C59" w:rsidRPr="004B6DEF" w14:paraId="48D25AAF" w14:textId="77777777" w:rsidTr="003A7EF4">
        <w:trPr>
          <w:trHeight w:val="4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D7AB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99CF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78B7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Тэтгэвэр тогтоолгосны дараа ажиллаж байгаа ажилтан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D547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ХХТАО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EB1C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6E78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C816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D2D1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7180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1B49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8C0F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0B17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49F8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0.8-2.8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90FE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4EA0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16.6-18.6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34D8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НДТХ-4.6,  15.1</w:t>
            </w:r>
          </w:p>
        </w:tc>
      </w:tr>
      <w:tr w:rsidR="00324C59" w:rsidRPr="004B6DEF" w14:paraId="199E341F" w14:textId="77777777" w:rsidTr="003A7EF4">
        <w:trPr>
          <w:trHeight w:val="67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DC43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D473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330D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Ажил олгогчийн захиалгаар суралцагч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5E36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Хөдөлмөрийн хөлсний доод хэмжээ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2AA5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D61B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A4CF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8B03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D4F8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0B93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D941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844C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24B4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E87E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FCD3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8.0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0378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НДСОТТТХ -3.3 НДТХ-15.1 ЗГ-ын 1994 оны 212-р тогтоолын хавсралт-2</w:t>
            </w:r>
          </w:p>
        </w:tc>
      </w:tr>
      <w:tr w:rsidR="00324C59" w:rsidRPr="004B6DEF" w14:paraId="3F6D8FB4" w14:textId="77777777" w:rsidTr="003A7EF4">
        <w:trPr>
          <w:trHeight w:val="67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23E3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A6DB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10C1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Хүүхэд асрах чөлөөтэй байгаа аж ахуйн нэгж, байгууллагын ажилтан эх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9575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Хөдөлмөрийн хөлсний доод хэмжээ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8C36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C361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489C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6FE6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9633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12E7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08F7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D2C1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1301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DE17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FF55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8.0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D34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</w:tr>
      <w:tr w:rsidR="00324C59" w:rsidRPr="004B6DEF" w14:paraId="6DC58AFC" w14:textId="77777777" w:rsidTr="003A7EF4">
        <w:trPr>
          <w:trHeight w:val="67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ED3B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CFFD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F348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Жирэмсний, амаржсаны амралттай байгаа ажилтан эх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E974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Хөдөлмөрийн хөлсний доод хэмжээ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D504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DD8C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26FC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83B6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BCB2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CED0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F2F2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057F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C4B9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0.8-2.8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BDE8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4CD9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11.0-13.0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0E17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НДСОТТТХ-ийн 3.3 УНДЕГ-ын даргын 2009 оны 206-т тушаалаар баталсан аргачлал</w:t>
            </w:r>
          </w:p>
        </w:tc>
      </w:tr>
      <w:tr w:rsidR="00324C59" w:rsidRPr="004B6DEF" w14:paraId="6D3F9807" w14:textId="77777777" w:rsidTr="003A7EF4">
        <w:trPr>
          <w:trHeight w:val="67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1C4B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4219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A069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Нэг сараас дээш хугацаагаар хөдөлмөрийн чадвараа алдсан ажилтан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B62D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Хөдөлмөрийн хөлсний доод хэмжээ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C7ED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 xml:space="preserve">7 *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BE88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49A1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8921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A44F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591A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265A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370C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AF88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0.8-2.8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C684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8FF1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11.0-13.0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433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</w:tr>
      <w:tr w:rsidR="00324C59" w:rsidRPr="004B6DEF" w14:paraId="3683F6BC" w14:textId="77777777" w:rsidTr="003A7EF4">
        <w:trPr>
          <w:trHeight w:val="4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838D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lastRenderedPageBreak/>
              <w:t>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919A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8C53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Эрх бүхий байгууллагаас сетификат аваагүй БНСУ-ын иргэн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2FB1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ХХТАО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783F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E4FB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4965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85B4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36EB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A4E5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C823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BBE8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8753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0.8-2.8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59FB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D0D1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21.0-23.0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B1A1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НДТХ-4.2.1 4.2.2 15.1</w:t>
            </w:r>
          </w:p>
        </w:tc>
      </w:tr>
      <w:tr w:rsidR="00324C59" w:rsidRPr="004B6DEF" w14:paraId="798A7C97" w14:textId="77777777" w:rsidTr="003A7EF4">
        <w:trPr>
          <w:trHeight w:val="4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D6E2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8930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24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E70B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Эрх бүхий байгууллагаас сертификат авсан БНСУ-ын иргэн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6837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ХХТАО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DDFB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C62D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9D45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4B50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26F3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1735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37D3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79D4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A18D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0.8-2.8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6EA5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99C8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7.0-9.0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5932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НДТХ-4.2.1 4.2.2 15.1 ЗГ-ын гэрээ</w:t>
            </w:r>
          </w:p>
        </w:tc>
      </w:tr>
      <w:tr w:rsidR="00324C59" w:rsidRPr="004B6DEF" w14:paraId="13ECA8F6" w14:textId="77777777" w:rsidTr="003A7EF4">
        <w:trPr>
          <w:trHeight w:val="138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AB15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1C2B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9146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Жилд 7 сараас доошгүй хугацаанд үндсэн үйл ажиллагаагаа явуулдаг улирлын чанартай үйл ажиллагаатай байгууллагад хөдөлмөрийн гэрээгээр ажиллагч /ажил зогссон үед/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1309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Хөдөлмөрийн хөлсний доод хэмжээ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254B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8E95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C87E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72FF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8F32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4C46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FAE2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A2A3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1BA4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0.8-2.8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4D27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A3B4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11.0-13.0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0E0C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ХТХ-46.3 НДТХ-15.1, 16.7, 16.8</w:t>
            </w:r>
          </w:p>
        </w:tc>
      </w:tr>
      <w:tr w:rsidR="00324C59" w:rsidRPr="004B6DEF" w14:paraId="4D9C757E" w14:textId="77777777" w:rsidTr="003A7EF4">
        <w:trPr>
          <w:trHeight w:val="22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A975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CEAB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14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5C0C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Сул зогсолтын үеийн олговор авч байгаа даатгуулагч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2738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Сул зогсолтын үеийн олговрын хэмжээ нь тухайн ажилтны үндсэн цалингийн 60%-аас багагүй байх ба хөдөлмөрийн хөлсний доод хэмжээнээс  багагүй байна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5FF7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57B4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620F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C627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AB09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6967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7DAE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5B12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ADC5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0.8-2.8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4035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2207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21.0-23.0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43D9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ХТХ-56, НДТХ-4.2.1 4.2.2 15.1</w:t>
            </w:r>
          </w:p>
        </w:tc>
      </w:tr>
      <w:tr w:rsidR="00324C59" w:rsidRPr="004B6DEF" w14:paraId="4E62EB3A" w14:textId="77777777" w:rsidTr="003A7EF4">
        <w:trPr>
          <w:trHeight w:val="4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44B3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6AB7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DB5D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Хууль зүйн туслалцаа үзүүлэх гэрээтэй өмгөөлөгч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52A3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ХЗТҮГ-ний дагуу олгосон хөлс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102D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6551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BE1B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E514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165B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8E63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3BA2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9F1B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9E6B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0.8-2.8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41AD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7BF8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21.0-23.0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C0BF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ХЭЗБТХ-39.1, НДТХ-4.2.1, 15.1</w:t>
            </w:r>
          </w:p>
        </w:tc>
      </w:tr>
      <w:tr w:rsidR="00324C59" w:rsidRPr="004B6DEF" w14:paraId="67526F8F" w14:textId="77777777" w:rsidTr="003A7EF4">
        <w:trPr>
          <w:trHeight w:val="67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6F64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2ABF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C79C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Улсын хил дээр ажиллаж байгаа гаалийн улсын байцаагчийн ажилгүй байгаа эхнэр/ нөхөр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8869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Хөдөлмөрийн хөлсний доод хэмжээ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0D4C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0BD4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A097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AB8D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194A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18DC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82E5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5569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7495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5D68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3511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9.0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B59D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НДТХ-15.1  ГТХ-282.7</w:t>
            </w:r>
          </w:p>
        </w:tc>
      </w:tr>
      <w:tr w:rsidR="00324C59" w:rsidRPr="004B6DEF" w14:paraId="1AA3BEC9" w14:textId="77777777" w:rsidTr="003A7EF4">
        <w:trPr>
          <w:trHeight w:val="67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EB4B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79C4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29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455A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Улсын хил дээр алба хааж байгаа офицер, ахлагчийн ажилгүй байгаа эхнэр/ нөхөр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677B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Хөдөлмөрийн хөлсний доод хэмжээ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B094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007A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1FB6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6ED5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D238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835E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7B1B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8623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C911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0.8-2.8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66F7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F729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11.0-13.0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BBF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НДТХ-15.1  ХТХ-39.4</w:t>
            </w:r>
          </w:p>
        </w:tc>
      </w:tr>
      <w:tr w:rsidR="00324C59" w:rsidRPr="004B6DEF" w14:paraId="185B2A6A" w14:textId="77777777" w:rsidTr="003A7EF4">
        <w:trPr>
          <w:trHeight w:val="112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AE68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lastRenderedPageBreak/>
              <w:t>15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9D99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EA52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Дипломат төлөөлөгчийн газарт ажиллагчийн тодорхой ажил эрхлээгүй эхнэр/ нөхөр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2440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Төрийн албан хаагчийн үндсэн цалингийн дундаж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7796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8861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CB98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6717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AF07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8CF9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0A81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CC10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651E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0.8-2.8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110B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C0C3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11.0-13.0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E310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НДТХ-15.1 ДАТХ-23.2</w:t>
            </w:r>
          </w:p>
        </w:tc>
      </w:tr>
      <w:tr w:rsidR="00324C59" w:rsidRPr="004B6DEF" w14:paraId="28D19BF5" w14:textId="77777777" w:rsidTr="003A7EF4">
        <w:trPr>
          <w:trHeight w:val="67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6F4A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59EA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31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599E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Иргэний хамгаалалтын болон бусад дайчилгаанд хамрагдсан даатгуулагч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F312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Хөдөлмөрийн хөлсний доод хэмжээ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C878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7CC8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F829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178E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8098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2C1E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4D14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D199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A667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9525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9E56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8.0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145D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НДСОТТТХ -3.3 НДТХ-15.1 ЗГ-ын 1994 оны 212-р тогтоолын хавсралт-2</w:t>
            </w:r>
          </w:p>
        </w:tc>
      </w:tr>
      <w:tr w:rsidR="00324C59" w:rsidRPr="004B6DEF" w14:paraId="702357E6" w14:textId="77777777" w:rsidTr="003A7EF4">
        <w:trPr>
          <w:trHeight w:val="78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8BEB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9AC4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32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3F1C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Хууль бусаар ажлаас зайлуулагдан, мөрдөгдсөн, хилс хэргээр хорих ял эдэлсэн ажилтан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FE13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ХХТАО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F1D1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C0B2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453B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CAC6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F079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2343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938E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9E95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9712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6574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0347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8.0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66A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</w:tr>
      <w:tr w:rsidR="00324C59" w:rsidRPr="004B6DEF" w14:paraId="2EA8A765" w14:textId="77777777" w:rsidTr="003A7EF4">
        <w:trPr>
          <w:trHeight w:val="22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006E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642A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34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8065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Сул зогсолтын үеийн олговор авч байгаа тэтгэвэр тогтоолгосон ажилтан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8133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Сул зогсолтын үеийн олговрын хэмжээ нь тухайн ажилтны үндсэн цалингийн 60%-аас багагүй байх ба хөдөлмөрийн хөлсний доод хэмжээнээс  багагүй байна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710F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356C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427B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39B9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6194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5603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9BFA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A4C3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A14E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0.8-2.8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0834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874B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8.8-10.8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3308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ХТХ-56, НДТХ-4.6, 15.1</w:t>
            </w:r>
          </w:p>
        </w:tc>
      </w:tr>
      <w:tr w:rsidR="00324C59" w:rsidRPr="004B6DEF" w14:paraId="5FA69F48" w14:textId="77777777" w:rsidTr="003A7EF4">
        <w:trPr>
          <w:trHeight w:val="13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AA21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8078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37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54CA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 xml:space="preserve">Хөдөлмөрийн гэрээгээр ажиллаагүй Лам санваартан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9E27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 xml:space="preserve">ХХТАО /энэхүү орлогын хэмжээ нь хөдөлмөрийн хөлсний доод хэмжээнээс </w:t>
            </w: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lastRenderedPageBreak/>
              <w:t>багагүй байна/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162C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lastRenderedPageBreak/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7D9B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9194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A942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359B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5936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3B82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D31D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E1EB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CED8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143D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19.8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442E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ТСХХТХ-7.8,  15.1, ЭМДТХ-8.1.1</w:t>
            </w:r>
          </w:p>
        </w:tc>
      </w:tr>
      <w:tr w:rsidR="00324C59" w:rsidRPr="004B6DEF" w14:paraId="55A10156" w14:textId="77777777" w:rsidTr="003A7EF4">
        <w:trPr>
          <w:trHeight w:val="67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97C6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7315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38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BFAD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Жирэмсний болон амаржсаны амралттай байгаа тэтгэвэр тогтоолгосны дараа ажиллаж байгаа ажилтан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2109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Хөдөлмөрийн хөлсний доод хэмжээ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2996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4525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6F35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1815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B6CF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0772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8062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20BF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118B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0.8-2.8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DB0C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3475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8.8-10.8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3A86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НДТХ-4.6,  15.1, НДСОТТТХ-3.3</w:t>
            </w:r>
          </w:p>
        </w:tc>
      </w:tr>
      <w:tr w:rsidR="00324C59" w:rsidRPr="004B6DEF" w14:paraId="4289414B" w14:textId="77777777" w:rsidTr="003A7EF4">
        <w:trPr>
          <w:trHeight w:val="67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D32B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035C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39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B16B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Тэтгэвэр тогтоолгосны дараа ажиллаж байгаа 1 сараас дээш хугацаагаар хөдөлмөрийн чадвараа алдсан ажилтан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2352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Хөдөлмөрийн хөлсний доод хэмжээ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E037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8C8F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1D36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7774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6968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8E54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0859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1156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E97F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0.8-2.8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985A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908B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8.8-10.8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1605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НДТХ-4.6,  15.1, НДСОТТТХ-3.3</w:t>
            </w:r>
          </w:p>
        </w:tc>
      </w:tr>
      <w:tr w:rsidR="00324C59" w:rsidRPr="004B6DEF" w14:paraId="79BD0A18" w14:textId="77777777" w:rsidTr="003A7EF4">
        <w:trPr>
          <w:trHeight w:val="67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ABEB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3AF4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43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8EC9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Цаа буга маллан амьдарч буй цаатан иргэн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A6CD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Хөдөлмөрийн хөлсний доод хэмжээ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DA50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10 **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1F21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1145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5A84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60D8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2CD6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E2FC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B8C7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9248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AFA5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3281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11.00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5A23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НДТХ-4.7, 15.2, 16,9 16,10, ЗГ-ын 212, 2015 оны 318-р тогтоол</w:t>
            </w:r>
          </w:p>
        </w:tc>
      </w:tr>
      <w:tr w:rsidR="00324C59" w:rsidRPr="004B6DEF" w14:paraId="7708A023" w14:textId="77777777" w:rsidTr="003A7EF4">
        <w:trPr>
          <w:trHeight w:val="25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92D0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2797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B462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Цэрэг, цагдаагийн ажилтан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EA07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ХХТАО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F660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962A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BB0B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8776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8EF4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12AD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4AFE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DF7A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3AD4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C035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90C6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4.0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E9A0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ЭМДТХ 8.1.1</w:t>
            </w:r>
          </w:p>
        </w:tc>
      </w:tr>
      <w:tr w:rsidR="00324C59" w:rsidRPr="004B6DEF" w14:paraId="67BF311E" w14:textId="77777777" w:rsidTr="003A7EF4">
        <w:trPr>
          <w:trHeight w:val="67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4609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96C4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B8BD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Хугацаат цэргийн албан хаагч, Цэрэг, цагдаагийн сургуулийн сонсогч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0FC8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Хөдөлмөрийн хөлсний доод хэмжээ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52BE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116E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77BC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5149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358F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7F3F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6F91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F91B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624E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34CE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AD5BF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8.0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6DC5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НДСОТТТХ-3.3, НДТХ-15.1, ЗГ-ын 212-р тогтоолын хавсралт-2</w:t>
            </w:r>
          </w:p>
        </w:tc>
      </w:tr>
      <w:tr w:rsidR="00324C59" w:rsidRPr="004B6DEF" w14:paraId="7EB04516" w14:textId="77777777" w:rsidTr="003A7EF4">
        <w:trPr>
          <w:trHeight w:val="4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C4B5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3946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53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15C6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Цэргийн гэрээт алба хаагч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1E61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ХХТАО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47C3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EE40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E153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1B04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596F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CB05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6893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B145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8362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178B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1C1F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4,0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A789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НДТХ-15.1, ЗГ-ын 2018 оны 11-р тогтоол</w:t>
            </w:r>
          </w:p>
        </w:tc>
      </w:tr>
      <w:tr w:rsidR="00324C59" w:rsidRPr="004B6DEF" w14:paraId="24B9969D" w14:textId="77777777" w:rsidTr="003A7EF4">
        <w:trPr>
          <w:trHeight w:val="67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76B3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8A0C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41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DBC6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Жирэмсний болон амаржсаны амралттай байгаа цэргийн алба хаагч эх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2876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Хөдөлмөрийн хөлсний доод хэмжээ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234A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B567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104F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893F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0ED2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5DDA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4772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CE5B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4AA2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0F8A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F1D7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B3EE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ЦАХТТТХ-24, ЭМДТХ-8.1.1, 8.1.2</w:t>
            </w:r>
          </w:p>
        </w:tc>
      </w:tr>
      <w:tr w:rsidR="00324C59" w:rsidRPr="004B6DEF" w14:paraId="75172945" w14:textId="77777777" w:rsidTr="003A7EF4">
        <w:trPr>
          <w:trHeight w:val="67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3C55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5D52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42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EDE1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Нэг сараас дээш хугацаагаар хөдөлмөрийн чадвараа алдсан цэргийн алба хаагч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BA0B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Хөдөлмөрийн хөлсний доод хэмжээ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0ECA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2FB7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6AED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D81E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D966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F76D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FAB6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FE50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1865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AD6B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C565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A220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ЦАХТТТХ-24, ЭМДТХ-8.1.1, 8.1.2</w:t>
            </w:r>
          </w:p>
        </w:tc>
      </w:tr>
      <w:tr w:rsidR="00324C59" w:rsidRPr="004B6DEF" w14:paraId="2BEB9B1A" w14:textId="77777777" w:rsidTr="003A7EF4">
        <w:trPr>
          <w:trHeight w:val="675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7430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lastRenderedPageBreak/>
              <w:t>28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2A92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51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0EA15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Шилжин ажилласан цагдаагийн алба хаагчийн ажилгүй байгаа эхнэр/нөхөр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0ED1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Хөдөлмөрийн хөлсний доод хэмжээ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44D7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BC9D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ACBC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8F54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75A8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2.0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982F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1992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DC7E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A0AF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0.8-2.8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33B8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0.0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FCB3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11.0-13.0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3CBB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ЦАТХ /Шинэчилсэн найруулга/-87.3</w:t>
            </w:r>
          </w:p>
        </w:tc>
      </w:tr>
      <w:tr w:rsidR="00324C59" w:rsidRPr="004B6DEF" w14:paraId="6D9538B2" w14:textId="77777777" w:rsidTr="003A7EF4">
        <w:trPr>
          <w:trHeight w:val="210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A09F1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C1FB0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26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8AB8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Хөдөлмөрийн гэрээгээр БНСУ-д ажиллаж байгаа Монгол Улсын иргэн  / Албан журмын даатгуулагч/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95F5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ХХТАО 40.000 вон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B6BC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20BE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 *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F849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F8A3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68AF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E12E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7F46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8982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6287A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B104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D0C6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7.0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18842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НДТХ-4.2.4, 15.8, НДҮЗ-н 2014 оны 20-р тогтоол,НДЕГ-ын даргын 2014 оны А/110, Нийгмийн хамгааллын тухай МУЗГазар, БНСУЗГазар хоорондын хэлэлцээр</w:t>
            </w:r>
          </w:p>
        </w:tc>
      </w:tr>
      <w:tr w:rsidR="00324C59" w:rsidRPr="004B6DEF" w14:paraId="453676F7" w14:textId="77777777" w:rsidTr="003A7EF4">
        <w:trPr>
          <w:trHeight w:val="4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CF41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CA75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52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D7D8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БНСУ-д ажиллаж байгаа Монгол Улсын иргэн / Сайн дурын даатгуулагч/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60068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 xml:space="preserve">ХХТАО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A777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6CADB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10 **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1024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266DD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12824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DD096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7C65C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19647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F2059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8C83A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1.0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6475E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12.0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CA303" w14:textId="77777777" w:rsidR="00324C59" w:rsidRPr="004B6DEF" w:rsidRDefault="00324C59" w:rsidP="003A7EF4">
            <w:pPr>
              <w:rPr>
                <w:rFonts w:asciiTheme="majorHAnsi" w:eastAsia="Times New Roman" w:hAnsiTheme="majorHAnsi" w:cs="Arial"/>
                <w:sz w:val="16"/>
                <w:szCs w:val="16"/>
              </w:rPr>
            </w:pPr>
            <w:r w:rsidRPr="004B6DEF">
              <w:rPr>
                <w:rFonts w:asciiTheme="majorHAnsi" w:eastAsia="Times New Roman" w:hAnsiTheme="majorHAnsi" w:cs="Arial"/>
                <w:sz w:val="16"/>
                <w:szCs w:val="16"/>
              </w:rPr>
              <w:t>НДТХ-4.3</w:t>
            </w:r>
          </w:p>
        </w:tc>
      </w:tr>
    </w:tbl>
    <w:p w14:paraId="557EC981" w14:textId="77777777" w:rsidR="00324C59" w:rsidRPr="004B6DEF" w:rsidRDefault="00324C59" w:rsidP="00324C59">
      <w:pPr>
        <w:rPr>
          <w:rFonts w:asciiTheme="majorHAnsi" w:hAnsiTheme="majorHAnsi" w:cs="Arial"/>
          <w:color w:val="000000" w:themeColor="text1"/>
          <w:lang w:val="mn-MN"/>
        </w:rPr>
      </w:pPr>
    </w:p>
    <w:p w14:paraId="7C0549A7" w14:textId="77777777" w:rsidR="005F03CF" w:rsidRDefault="005F03CF">
      <w:bookmarkStart w:id="0" w:name="_GoBack"/>
      <w:bookmarkEnd w:id="0"/>
    </w:p>
    <w:sectPr w:rsidR="005F03CF" w:rsidSect="00537FB0">
      <w:footerReference w:type="default" r:id="rId7"/>
      <w:pgSz w:w="15840" w:h="12240" w:orient="landscape"/>
      <w:pgMar w:top="14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493048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201DB20" w14:textId="77777777" w:rsidR="00B045FC" w:rsidRPr="00EC7678" w:rsidRDefault="00324C59">
        <w:pPr>
          <w:pStyle w:val="Footer"/>
          <w:jc w:val="right"/>
          <w:rPr>
            <w:rFonts w:ascii="Arial" w:hAnsi="Arial" w:cs="Arial"/>
          </w:rPr>
        </w:pPr>
        <w:r w:rsidRPr="00EC7678">
          <w:rPr>
            <w:rFonts w:ascii="Arial" w:hAnsi="Arial" w:cs="Arial"/>
          </w:rPr>
          <w:fldChar w:fldCharType="begin"/>
        </w:r>
        <w:r w:rsidRPr="00EC7678">
          <w:rPr>
            <w:rFonts w:ascii="Arial" w:hAnsi="Arial" w:cs="Arial"/>
          </w:rPr>
          <w:instrText xml:space="preserve"> PAGE   \* MERGEFORMAT </w:instrText>
        </w:r>
        <w:r w:rsidRPr="00EC7678">
          <w:rPr>
            <w:rFonts w:ascii="Arial" w:hAnsi="Arial" w:cs="Arial"/>
          </w:rPr>
          <w:fldChar w:fldCharType="separate"/>
        </w:r>
        <w:r w:rsidRPr="00EC7678">
          <w:rPr>
            <w:rFonts w:ascii="Arial" w:hAnsi="Arial" w:cs="Arial"/>
          </w:rPr>
          <w:t>2</w:t>
        </w:r>
        <w:r w:rsidRPr="00EC7678">
          <w:rPr>
            <w:rFonts w:ascii="Arial" w:hAnsi="Arial" w:cs="Arial"/>
          </w:rPr>
          <w:fldChar w:fldCharType="end"/>
        </w:r>
      </w:p>
    </w:sdtContent>
  </w:sdt>
  <w:p w14:paraId="3C401DC3" w14:textId="77777777" w:rsidR="00B045FC" w:rsidRDefault="00324C59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C59"/>
    <w:rsid w:val="00084A17"/>
    <w:rsid w:val="00324C59"/>
    <w:rsid w:val="003B70C4"/>
    <w:rsid w:val="005F03CF"/>
    <w:rsid w:val="00DF5AE9"/>
    <w:rsid w:val="00E7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C330C"/>
  <w15:chartTrackingRefBased/>
  <w15:docId w15:val="{AA403FF0-6196-44DC-BC06-DA85B90FD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C5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24C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C5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F0F9AEF03FCE46AAC71FA46F7BCA80" ma:contentTypeVersion="11" ma:contentTypeDescription="Create a new document." ma:contentTypeScope="" ma:versionID="03f16ee406eaac02ed3163990faf348e">
  <xsd:schema xmlns:xsd="http://www.w3.org/2001/XMLSchema" xmlns:xs="http://www.w3.org/2001/XMLSchema" xmlns:p="http://schemas.microsoft.com/office/2006/metadata/properties" xmlns:ns3="2596847f-a2dd-4006-b102-727f4b8f0d4e" xmlns:ns4="f471ad54-3a24-428d-83cc-bfe10a2354cd" targetNamespace="http://schemas.microsoft.com/office/2006/metadata/properties" ma:root="true" ma:fieldsID="4addd8305a1796907b0dc58c70f3b39c" ns3:_="" ns4:_="">
    <xsd:import namespace="2596847f-a2dd-4006-b102-727f4b8f0d4e"/>
    <xsd:import namespace="f471ad54-3a24-428d-83cc-bfe10a2354c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6847f-a2dd-4006-b102-727f4b8f0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1ad54-3a24-428d-83cc-bfe10a2354c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F34CBA-01F5-400F-B231-7CA06E9C3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96847f-a2dd-4006-b102-727f4b8f0d4e"/>
    <ds:schemaRef ds:uri="f471ad54-3a24-428d-83cc-bfe10a2354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5A1EFD-DC47-4FDA-9EDA-B35C9F37E2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CFEF9-8E4F-44A2-8FD4-FDFBF99155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889</Words>
  <Characters>5070</Characters>
  <Application>Microsoft Office Word</Application>
  <DocSecurity>0</DocSecurity>
  <Lines>42</Lines>
  <Paragraphs>11</Paragraphs>
  <ScaleCrop>false</ScaleCrop>
  <Company/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sjamiyan</dc:creator>
  <cp:keywords/>
  <dc:description/>
  <cp:lastModifiedBy>sjamiyan</cp:lastModifiedBy>
  <cp:revision>1</cp:revision>
  <dcterms:created xsi:type="dcterms:W3CDTF">2020-03-08T03:43:00Z</dcterms:created>
  <dcterms:modified xsi:type="dcterms:W3CDTF">2020-03-08T03:43:00Z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0x01010007F0F9AEF03FCE46AAC71FA46F7BCA80</vt:lpwstr>
  </property>
</Properties>
</file>